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722E" w14:textId="77777777" w:rsidR="001B6430" w:rsidRPr="00526D72" w:rsidRDefault="001B6430" w:rsidP="00526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D72">
        <w:rPr>
          <w:rFonts w:ascii="Times New Roman" w:hAnsi="Times New Roman"/>
          <w:b/>
          <w:sz w:val="28"/>
          <w:szCs w:val="28"/>
        </w:rPr>
        <w:t>МБОУ ВМО «Березниковская основная школа имени Е.М. Ставцева»</w:t>
      </w:r>
    </w:p>
    <w:p w14:paraId="5F4F2C72" w14:textId="77777777" w:rsidR="001B6430" w:rsidRDefault="001B6430" w:rsidP="00526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68F42B" w14:textId="77777777" w:rsidR="001B6430" w:rsidRDefault="001B6430" w:rsidP="00526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6D72"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 историко-краеведческого музея «Родники памяти»</w:t>
      </w:r>
    </w:p>
    <w:p w14:paraId="046BFEE6" w14:textId="77777777" w:rsidR="001B6430" w:rsidRPr="00342F3D" w:rsidRDefault="001B6430" w:rsidP="00526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руководителе и проведенных мероприятиях за 2025 год:</w:t>
      </w:r>
    </w:p>
    <w:p w14:paraId="3E1E78F9" w14:textId="77777777" w:rsidR="001B6430" w:rsidRDefault="001B6430" w:rsidP="00526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13C3DF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C0890">
        <w:rPr>
          <w:rFonts w:ascii="Times New Roman" w:hAnsi="Times New Roman"/>
          <w:sz w:val="28"/>
          <w:szCs w:val="28"/>
        </w:rPr>
        <w:t>обнов</w:t>
      </w:r>
      <w:r>
        <w:rPr>
          <w:rFonts w:ascii="Times New Roman" w:hAnsi="Times New Roman"/>
          <w:sz w:val="28"/>
          <w:szCs w:val="28"/>
        </w:rPr>
        <w:t xml:space="preserve">ленные сведения </w:t>
      </w:r>
      <w:r w:rsidRPr="00BC0890">
        <w:rPr>
          <w:rFonts w:ascii="Times New Roman" w:hAnsi="Times New Roman"/>
          <w:sz w:val="28"/>
          <w:szCs w:val="28"/>
        </w:rPr>
        <w:t>о руководителях школьных музеев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190"/>
        <w:gridCol w:w="3614"/>
      </w:tblGrid>
      <w:tr w:rsidR="001B6430" w:rsidRPr="00E45B93" w14:paraId="08622267" w14:textId="77777777" w:rsidTr="00D77A5E">
        <w:tc>
          <w:tcPr>
            <w:tcW w:w="2943" w:type="dxa"/>
          </w:tcPr>
          <w:p w14:paraId="3B4E0C91" w14:textId="77777777" w:rsidR="001B6430" w:rsidRPr="00526D72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90" w:type="dxa"/>
          </w:tcPr>
          <w:p w14:paraId="3C44E640" w14:textId="77777777" w:rsidR="001B6430" w:rsidRPr="00526D72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ФИО (полностью) руководителя(ей) школьного музея</w:t>
            </w:r>
          </w:p>
        </w:tc>
        <w:tc>
          <w:tcPr>
            <w:tcW w:w="3614" w:type="dxa"/>
          </w:tcPr>
          <w:p w14:paraId="3A41FB58" w14:textId="77777777" w:rsidR="001B6430" w:rsidRPr="00526D72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Телефон сотовый</w:t>
            </w:r>
          </w:p>
          <w:p w14:paraId="10542D7F" w14:textId="77777777" w:rsidR="001B6430" w:rsidRPr="00526D72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 xml:space="preserve">(для создания общего чата в </w:t>
            </w:r>
            <w:proofErr w:type="gramStart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 xml:space="preserve">мессенджере  </w:t>
            </w:r>
            <w:r w:rsidRPr="00526D7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proofErr w:type="gramEnd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B6430" w14:paraId="4C6D19C5" w14:textId="77777777" w:rsidTr="00D77A5E">
        <w:tc>
          <w:tcPr>
            <w:tcW w:w="2943" w:type="dxa"/>
          </w:tcPr>
          <w:p w14:paraId="37CE84E9" w14:textId="77777777" w:rsidR="001B6430" w:rsidRPr="00526D72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sz w:val="24"/>
                <w:szCs w:val="24"/>
              </w:rPr>
              <w:t>МБОУ ВМО «Березниковская основная школа имени Е.М. Ставцева»</w:t>
            </w:r>
          </w:p>
        </w:tc>
        <w:tc>
          <w:tcPr>
            <w:tcW w:w="3190" w:type="dxa"/>
          </w:tcPr>
          <w:p w14:paraId="08CDC107" w14:textId="77777777" w:rsidR="001B6430" w:rsidRPr="00526D72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sz w:val="24"/>
                <w:szCs w:val="24"/>
              </w:rPr>
              <w:t>Кумзерова Галина Владимировна</w:t>
            </w:r>
          </w:p>
        </w:tc>
        <w:tc>
          <w:tcPr>
            <w:tcW w:w="3614" w:type="dxa"/>
          </w:tcPr>
          <w:p w14:paraId="5872EFF9" w14:textId="77777777" w:rsidR="001B6430" w:rsidRPr="00526D72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sz w:val="24"/>
                <w:szCs w:val="24"/>
              </w:rPr>
              <w:t>+7(921)063-85-62</w:t>
            </w:r>
          </w:p>
        </w:tc>
      </w:tr>
    </w:tbl>
    <w:p w14:paraId="10826D24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A1B7FF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 проведенных на базе школьного музея мероприятиях (за 2025 год):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559"/>
        <w:gridCol w:w="4820"/>
        <w:gridCol w:w="2393"/>
      </w:tblGrid>
      <w:tr w:rsidR="001B6430" w:rsidRPr="00E45B93" w14:paraId="619F4C65" w14:textId="77777777" w:rsidTr="00D77A5E">
        <w:tc>
          <w:tcPr>
            <w:tcW w:w="817" w:type="dxa"/>
          </w:tcPr>
          <w:p w14:paraId="351C9B23" w14:textId="77777777" w:rsidR="001B6430" w:rsidRPr="009B75F4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5F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25785DF7" w14:textId="77777777" w:rsidR="001B6430" w:rsidRPr="009B75F4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5F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14:paraId="15B994D0" w14:textId="77777777" w:rsidR="001B6430" w:rsidRPr="009B75F4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5F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14:paraId="0B8EBF5D" w14:textId="77777777" w:rsidR="001B6430" w:rsidRPr="009B75F4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5F4">
              <w:rPr>
                <w:rFonts w:ascii="Times New Roman" w:hAnsi="Times New Roman"/>
                <w:b/>
                <w:sz w:val="24"/>
                <w:szCs w:val="24"/>
              </w:rPr>
              <w:t>(название, чему посвящено)</w:t>
            </w:r>
          </w:p>
        </w:tc>
        <w:tc>
          <w:tcPr>
            <w:tcW w:w="2393" w:type="dxa"/>
          </w:tcPr>
          <w:p w14:paraId="7E50176A" w14:textId="77777777" w:rsidR="001B6430" w:rsidRPr="009B75F4" w:rsidRDefault="001B6430" w:rsidP="00D7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5F4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(дети/ взрослые)</w:t>
            </w:r>
          </w:p>
        </w:tc>
      </w:tr>
      <w:tr w:rsidR="001B6430" w14:paraId="4BB9CF87" w14:textId="77777777" w:rsidTr="00D77A5E">
        <w:tc>
          <w:tcPr>
            <w:tcW w:w="817" w:type="dxa"/>
          </w:tcPr>
          <w:p w14:paraId="3742A784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14:paraId="13215137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17.01.2025</w:t>
            </w:r>
          </w:p>
        </w:tc>
        <w:tc>
          <w:tcPr>
            <w:tcW w:w="4820" w:type="dxa"/>
          </w:tcPr>
          <w:p w14:paraId="003571CB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120">
              <w:rPr>
                <w:rFonts w:ascii="Times New Roman" w:hAnsi="Times New Roman"/>
                <w:b/>
                <w:sz w:val="24"/>
                <w:szCs w:val="24"/>
              </w:rPr>
              <w:t>Музейный урок</w:t>
            </w:r>
            <w:r w:rsidRPr="0045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A5A">
              <w:rPr>
                <w:rFonts w:ascii="Times New Roman" w:hAnsi="Times New Roman"/>
                <w:sz w:val="24"/>
                <w:szCs w:val="24"/>
              </w:rPr>
              <w:t>«Слово и образ малой родины»</w:t>
            </w:r>
          </w:p>
        </w:tc>
        <w:tc>
          <w:tcPr>
            <w:tcW w:w="2393" w:type="dxa"/>
          </w:tcPr>
          <w:p w14:paraId="1D5B1ED0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человек - учащиеся</w:t>
            </w:r>
          </w:p>
        </w:tc>
      </w:tr>
      <w:tr w:rsidR="001B6430" w14:paraId="6C64D502" w14:textId="77777777" w:rsidTr="00D77A5E">
        <w:tc>
          <w:tcPr>
            <w:tcW w:w="817" w:type="dxa"/>
          </w:tcPr>
          <w:p w14:paraId="325B5E96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76487396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5.02.2025</w:t>
            </w:r>
          </w:p>
        </w:tc>
        <w:tc>
          <w:tcPr>
            <w:tcW w:w="4820" w:type="dxa"/>
          </w:tcPr>
          <w:p w14:paraId="54872C30" w14:textId="66B718C1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</w:t>
            </w: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Письмо солдату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Посвящено написанию писем выпускникам – участникам СВО </w:t>
            </w:r>
          </w:p>
        </w:tc>
        <w:tc>
          <w:tcPr>
            <w:tcW w:w="2393" w:type="dxa"/>
          </w:tcPr>
          <w:p w14:paraId="60B72073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человек - учащиеся</w:t>
            </w:r>
          </w:p>
        </w:tc>
      </w:tr>
      <w:tr w:rsidR="001B6430" w14:paraId="2C4E5C2C" w14:textId="77777777" w:rsidTr="00D77A5E">
        <w:tc>
          <w:tcPr>
            <w:tcW w:w="817" w:type="dxa"/>
          </w:tcPr>
          <w:p w14:paraId="734CA9E1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5F1E1C31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19.02. 2025</w:t>
            </w:r>
          </w:p>
        </w:tc>
        <w:tc>
          <w:tcPr>
            <w:tcW w:w="4820" w:type="dxa"/>
          </w:tcPr>
          <w:p w14:paraId="212C5C98" w14:textId="77777777" w:rsidR="001B6430" w:rsidRPr="00452544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Музейный урок «Миротворцы и сеятели вражды» (посвящено участникам Великой Отечественной войны Березниковского поселения, выпускникам Березниковской школы, находящихся на СВО) </w:t>
            </w:r>
          </w:p>
        </w:tc>
        <w:tc>
          <w:tcPr>
            <w:tcW w:w="2393" w:type="dxa"/>
          </w:tcPr>
          <w:p w14:paraId="3DE8F010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 - учащиеся</w:t>
            </w:r>
          </w:p>
        </w:tc>
      </w:tr>
      <w:tr w:rsidR="001B6430" w14:paraId="3E9E0303" w14:textId="77777777" w:rsidTr="00D77A5E">
        <w:tc>
          <w:tcPr>
            <w:tcW w:w="817" w:type="dxa"/>
          </w:tcPr>
          <w:p w14:paraId="5532CCF7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18EDF66D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13.03 2025</w:t>
            </w:r>
          </w:p>
        </w:tc>
        <w:tc>
          <w:tcPr>
            <w:tcW w:w="4820" w:type="dxa"/>
          </w:tcPr>
          <w:p w14:paraId="7C136D24" w14:textId="77777777" w:rsidR="001B6430" w:rsidRPr="00452544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урок</w:t>
            </w:r>
            <w:r w:rsidRPr="0045254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Истоки творческого разума</w:t>
            </w:r>
            <w:r w:rsidRPr="00452544">
              <w:rPr>
                <w:rFonts w:ascii="Times New Roman" w:hAnsi="Times New Roman"/>
                <w:sz w:val="24"/>
                <w:szCs w:val="24"/>
              </w:rPr>
              <w:t xml:space="preserve">» (на примере </w:t>
            </w:r>
            <w:r>
              <w:rPr>
                <w:rFonts w:ascii="Times New Roman" w:hAnsi="Times New Roman"/>
                <w:sz w:val="24"/>
                <w:szCs w:val="24"/>
              </w:rPr>
              <w:t>жизни и</w:t>
            </w:r>
            <w:r w:rsidRPr="00452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4525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proofErr w:type="gramEnd"/>
            <w:r w:rsidRPr="00452544">
              <w:rPr>
                <w:rFonts w:ascii="Times New Roman" w:hAnsi="Times New Roman"/>
                <w:sz w:val="24"/>
                <w:szCs w:val="24"/>
              </w:rPr>
              <w:t xml:space="preserve"> Ильюшина»)</w:t>
            </w:r>
          </w:p>
        </w:tc>
        <w:tc>
          <w:tcPr>
            <w:tcW w:w="2393" w:type="dxa"/>
          </w:tcPr>
          <w:p w14:paraId="104EEB1A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A5A">
              <w:rPr>
                <w:rFonts w:ascii="Times New Roman" w:hAnsi="Times New Roman"/>
                <w:sz w:val="24"/>
                <w:szCs w:val="24"/>
              </w:rPr>
              <w:t>4человека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учащиеся</w:t>
            </w:r>
          </w:p>
        </w:tc>
      </w:tr>
      <w:tr w:rsidR="001B6430" w14:paraId="213278A5" w14:textId="77777777" w:rsidTr="00D77A5E">
        <w:tc>
          <w:tcPr>
            <w:tcW w:w="817" w:type="dxa"/>
          </w:tcPr>
          <w:p w14:paraId="4EE65744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75AEA8FC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8.04. 2025</w:t>
            </w:r>
          </w:p>
        </w:tc>
        <w:tc>
          <w:tcPr>
            <w:tcW w:w="4820" w:type="dxa"/>
          </w:tcPr>
          <w:p w14:paraId="4895D138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Внеурочное  интерактивное</w:t>
            </w:r>
            <w:proofErr w:type="gramEnd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44CAE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Жизненный круг времени. Отрочество</w:t>
            </w:r>
            <w: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>». (</w:t>
            </w:r>
            <w:r w:rsidRPr="00526D7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Рассмотрены</w:t>
            </w:r>
            <w:r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и</w:t>
            </w:r>
            <w:r w:rsidRPr="006C5D20">
              <w:rPr>
                <w:rFonts w:ascii="Times New Roman" w:hAnsi="Times New Roman"/>
                <w:color w:val="181818"/>
                <w:sz w:val="24"/>
                <w:szCs w:val="24"/>
              </w:rPr>
              <w:t>гры и занятия мальчиков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>, и</w:t>
            </w:r>
            <w:r w:rsidRPr="006C5D20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гры и занятия 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девочек)</w:t>
            </w:r>
          </w:p>
        </w:tc>
        <w:tc>
          <w:tcPr>
            <w:tcW w:w="2393" w:type="dxa"/>
          </w:tcPr>
          <w:p w14:paraId="36882CFB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человек - учащиеся</w:t>
            </w:r>
          </w:p>
        </w:tc>
      </w:tr>
      <w:tr w:rsidR="001B6430" w14:paraId="0F9273B2" w14:textId="77777777" w:rsidTr="00D77A5E">
        <w:tc>
          <w:tcPr>
            <w:tcW w:w="817" w:type="dxa"/>
          </w:tcPr>
          <w:p w14:paraId="284B1527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63775062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17. 04.2025.</w:t>
            </w:r>
          </w:p>
        </w:tc>
        <w:tc>
          <w:tcPr>
            <w:tcW w:w="4820" w:type="dxa"/>
          </w:tcPr>
          <w:p w14:paraId="7353A9EC" w14:textId="77777777" w:rsidR="001B6430" w:rsidRPr="00EA0082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Презентация книги</w:t>
            </w:r>
            <w:r w:rsidRPr="00EA00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Валерия Кумзерова "Ода роду"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(Посвящено важности сохранения памяти своего рода)</w:t>
            </w:r>
            <w:r w:rsidRPr="00EA00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14:paraId="6BAAB945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взрослых</w:t>
            </w:r>
          </w:p>
        </w:tc>
      </w:tr>
      <w:tr w:rsidR="001B6430" w14:paraId="084926E6" w14:textId="77777777" w:rsidTr="00D77A5E">
        <w:tc>
          <w:tcPr>
            <w:tcW w:w="817" w:type="dxa"/>
          </w:tcPr>
          <w:p w14:paraId="006D2F3C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14:paraId="77B9D3C8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28.04.2025.</w:t>
            </w:r>
          </w:p>
        </w:tc>
        <w:tc>
          <w:tcPr>
            <w:tcW w:w="4820" w:type="dxa"/>
          </w:tcPr>
          <w:p w14:paraId="2EFE8855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 xml:space="preserve">Встреча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журналистом Юрием Подгаецким. Проведён мастер-класс по написанию статей. </w:t>
            </w:r>
          </w:p>
        </w:tc>
        <w:tc>
          <w:tcPr>
            <w:tcW w:w="2393" w:type="dxa"/>
          </w:tcPr>
          <w:p w14:paraId="75C100D0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учащихся +6 взрослых</w:t>
            </w:r>
          </w:p>
        </w:tc>
      </w:tr>
      <w:tr w:rsidR="001B6430" w14:paraId="3281AA4F" w14:textId="77777777" w:rsidTr="00D77A5E">
        <w:tc>
          <w:tcPr>
            <w:tcW w:w="817" w:type="dxa"/>
          </w:tcPr>
          <w:p w14:paraId="7965F86E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14:paraId="57F87A9D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06.05.2025</w:t>
            </w:r>
          </w:p>
        </w:tc>
        <w:tc>
          <w:tcPr>
            <w:tcW w:w="4820" w:type="dxa"/>
          </w:tcPr>
          <w:p w14:paraId="7284AD2D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Внеурочное  интерактивное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 w:rsidRPr="00606A5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606A5A">
              <w:rPr>
                <w:rFonts w:ascii="Times New Roman" w:hAnsi="Times New Roman"/>
                <w:sz w:val="24"/>
                <w:szCs w:val="24"/>
              </w:rPr>
              <w:t>В чём смысл воинского служения?»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 использованием музейных экспонатов «Письма с фронта», «Воспоминания ветерана», «Фронтовая газета»</w:t>
            </w:r>
          </w:p>
          <w:p w14:paraId="66F496E0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06A5A">
              <w:rPr>
                <w:rFonts w:ascii="Times New Roman" w:hAnsi="Times New Roman"/>
                <w:sz w:val="24"/>
                <w:szCs w:val="24"/>
              </w:rPr>
              <w:t>посвящено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80-летию Победы советского народа в Великой Отечественной войне)</w:t>
            </w:r>
          </w:p>
        </w:tc>
        <w:tc>
          <w:tcPr>
            <w:tcW w:w="2393" w:type="dxa"/>
          </w:tcPr>
          <w:p w14:paraId="504CEF35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  человек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(учащиеся 5, 7-9 класса)</w:t>
            </w:r>
          </w:p>
        </w:tc>
      </w:tr>
      <w:tr w:rsidR="001B6430" w14:paraId="74E18AF8" w14:textId="77777777" w:rsidTr="00D77A5E">
        <w:tc>
          <w:tcPr>
            <w:tcW w:w="817" w:type="dxa"/>
          </w:tcPr>
          <w:p w14:paraId="336F5B50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14:paraId="520ED1E5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19. 06. 2025</w:t>
            </w:r>
          </w:p>
        </w:tc>
        <w:tc>
          <w:tcPr>
            <w:tcW w:w="4820" w:type="dxa"/>
          </w:tcPr>
          <w:p w14:paraId="1D97231F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5F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 xml:space="preserve">Интерактивная экскурсия по музею «Родники </w:t>
            </w:r>
            <w:proofErr w:type="gramStart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памяти»  и</w:t>
            </w:r>
            <w:proofErr w:type="gramEnd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практическое </w:t>
            </w:r>
            <w:proofErr w:type="gramStart"/>
            <w:r w:rsidRPr="00526D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B75F4">
              <w:rPr>
                <w:rFonts w:ascii="Times New Roman" w:hAnsi="Times New Roman"/>
                <w:sz w:val="24"/>
                <w:szCs w:val="24"/>
              </w:rPr>
              <w:t>Игры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14:paraId="4A2B2970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Учащиеся летнего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лагеря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23человека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+ 3 взрослых </w:t>
            </w:r>
          </w:p>
        </w:tc>
      </w:tr>
      <w:tr w:rsidR="001B6430" w14:paraId="18CF96C2" w14:textId="77777777" w:rsidTr="00D77A5E">
        <w:tc>
          <w:tcPr>
            <w:tcW w:w="817" w:type="dxa"/>
          </w:tcPr>
          <w:p w14:paraId="0B9D51C5" w14:textId="77777777" w:rsidR="001B6430" w:rsidRPr="00D77A5E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</w:tcPr>
          <w:p w14:paraId="2D56A7D8" w14:textId="77777777" w:rsidR="001B6430" w:rsidRPr="004822CF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21.07.2025</w:t>
            </w:r>
          </w:p>
        </w:tc>
        <w:tc>
          <w:tcPr>
            <w:tcW w:w="4820" w:type="dxa"/>
          </w:tcPr>
          <w:p w14:paraId="7071C290" w14:textId="77777777" w:rsidR="001B6430" w:rsidRPr="009B75F4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Обзорная экскурсия по музею «Родники памяти» с выездом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чудотворный источник.</w:t>
            </w:r>
          </w:p>
        </w:tc>
        <w:tc>
          <w:tcPr>
            <w:tcW w:w="2393" w:type="dxa"/>
          </w:tcPr>
          <w:p w14:paraId="5741F7E3" w14:textId="77777777" w:rsidR="001B6430" w:rsidRPr="004822CF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человек в</w:t>
            </w:r>
            <w:r w:rsidRPr="004822CF">
              <w:rPr>
                <w:rFonts w:ascii="Times New Roman" w:hAnsi="Times New Roman"/>
                <w:sz w:val="24"/>
                <w:szCs w:val="24"/>
              </w:rPr>
              <w:t>етеран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822CF">
              <w:rPr>
                <w:rFonts w:ascii="Times New Roman" w:hAnsi="Times New Roman"/>
                <w:sz w:val="24"/>
                <w:szCs w:val="24"/>
              </w:rPr>
              <w:t xml:space="preserve"> Вологодского округа</w:t>
            </w:r>
          </w:p>
        </w:tc>
      </w:tr>
      <w:tr w:rsidR="001B6430" w14:paraId="1BD7B14A" w14:textId="77777777" w:rsidTr="00D77A5E">
        <w:tc>
          <w:tcPr>
            <w:tcW w:w="817" w:type="dxa"/>
          </w:tcPr>
          <w:p w14:paraId="6ED75B67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56DA70D5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16. 09.2025</w:t>
            </w:r>
          </w:p>
        </w:tc>
        <w:tc>
          <w:tcPr>
            <w:tcW w:w="4820" w:type="dxa"/>
          </w:tcPr>
          <w:p w14:paraId="1527834F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Факультативное занятие</w:t>
            </w:r>
            <w:r w:rsidRPr="003715D1">
              <w:rPr>
                <w:rFonts w:ascii="Times New Roman" w:hAnsi="Times New Roman"/>
                <w:sz w:val="24"/>
                <w:szCs w:val="24"/>
              </w:rPr>
              <w:t xml:space="preserve"> по истоковедению</w:t>
            </w:r>
            <w:r w:rsidRPr="00606A5A">
              <w:rPr>
                <w:rFonts w:ascii="Times New Roman" w:hAnsi="Times New Roman"/>
                <w:sz w:val="24"/>
                <w:szCs w:val="24"/>
              </w:rPr>
              <w:t xml:space="preserve"> «Крестьянские хоромы»</w:t>
            </w:r>
          </w:p>
        </w:tc>
        <w:tc>
          <w:tcPr>
            <w:tcW w:w="2393" w:type="dxa"/>
          </w:tcPr>
          <w:p w14:paraId="27E51EB4" w14:textId="77777777" w:rsidR="001B6430" w:rsidRPr="00606A5A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A5A">
              <w:rPr>
                <w:rFonts w:ascii="Times New Roman" w:hAnsi="Times New Roman"/>
                <w:sz w:val="24"/>
                <w:szCs w:val="24"/>
              </w:rPr>
              <w:t>4человека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учащиеся</w:t>
            </w:r>
          </w:p>
        </w:tc>
      </w:tr>
      <w:tr w:rsidR="001B6430" w14:paraId="73765E81" w14:textId="77777777" w:rsidTr="00D77A5E">
        <w:tc>
          <w:tcPr>
            <w:tcW w:w="817" w:type="dxa"/>
          </w:tcPr>
          <w:p w14:paraId="3CB92BD1" w14:textId="77777777" w:rsidR="001B6430" w:rsidRPr="00D77A5E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14:paraId="26D2B2CA" w14:textId="77777777" w:rsidR="001B6430" w:rsidRPr="004822CF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30.09.2025.</w:t>
            </w:r>
          </w:p>
        </w:tc>
        <w:tc>
          <w:tcPr>
            <w:tcW w:w="4820" w:type="dxa"/>
          </w:tcPr>
          <w:p w14:paraId="7C21BC42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5F4">
              <w:rPr>
                <w:rFonts w:ascii="Times New Roman" w:hAnsi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/>
                <w:sz w:val="24"/>
                <w:szCs w:val="24"/>
              </w:rPr>
              <w:t>по музею «Родники памяти» (приурочена к открытию литературного пространства В.А. Гиляровского в Березниковском библиотечном филиале)</w:t>
            </w:r>
          </w:p>
        </w:tc>
        <w:tc>
          <w:tcPr>
            <w:tcW w:w="2393" w:type="dxa"/>
          </w:tcPr>
          <w:p w14:paraId="354017C1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 – взрослые (Вологда, Вологодский округ)</w:t>
            </w:r>
          </w:p>
          <w:p w14:paraId="76DC109D" w14:textId="77777777" w:rsidR="001B6430" w:rsidRPr="004822CF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30" w14:paraId="6482EE58" w14:textId="77777777" w:rsidTr="00D77A5E">
        <w:tc>
          <w:tcPr>
            <w:tcW w:w="817" w:type="dxa"/>
          </w:tcPr>
          <w:p w14:paraId="1F14644A" w14:textId="77777777" w:rsidR="001B6430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6C58343C" w14:textId="77777777" w:rsidR="001B6430" w:rsidRPr="00D77A5E" w:rsidRDefault="001B6430" w:rsidP="000F7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4820" w:type="dxa"/>
          </w:tcPr>
          <w:p w14:paraId="0ED8DB55" w14:textId="77777777" w:rsidR="001B6430" w:rsidRPr="00452544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D72">
              <w:rPr>
                <w:rFonts w:ascii="Times New Roman" w:hAnsi="Times New Roman"/>
                <w:b/>
                <w:sz w:val="24"/>
                <w:szCs w:val="24"/>
              </w:rPr>
              <w:t>Интерактивное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каждое сословие творило свой образ». Рассмотрены костюмы (мужские и женские) Березниковского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особенности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одежды  лезгин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30631755" w14:textId="77777777" w:rsidR="001B6430" w:rsidRDefault="001B6430" w:rsidP="000F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человек - учащиеся</w:t>
            </w:r>
          </w:p>
        </w:tc>
      </w:tr>
      <w:tr w:rsidR="001B6430" w14:paraId="5D31F96E" w14:textId="77777777" w:rsidTr="00D77A5E">
        <w:tc>
          <w:tcPr>
            <w:tcW w:w="817" w:type="dxa"/>
          </w:tcPr>
          <w:p w14:paraId="0DFE9757" w14:textId="77777777" w:rsidR="001B6430" w:rsidRPr="00D77A5E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7B009142" w14:textId="77777777" w:rsidR="001B6430" w:rsidRPr="004822CF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3.11. 2025.</w:t>
            </w:r>
          </w:p>
        </w:tc>
        <w:tc>
          <w:tcPr>
            <w:tcW w:w="4820" w:type="dxa"/>
          </w:tcPr>
          <w:p w14:paraId="5FD19B11" w14:textId="77777777" w:rsidR="001B6430" w:rsidRPr="00D77A5E" w:rsidRDefault="001B6430" w:rsidP="00D77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5F4">
              <w:rPr>
                <w:rFonts w:ascii="Times New Roman" w:hAnsi="Times New Roman"/>
                <w:sz w:val="24"/>
                <w:szCs w:val="24"/>
              </w:rPr>
              <w:t xml:space="preserve">Обзорная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</w:t>
            </w:r>
            <w:r w:rsidRPr="009B75F4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szCs w:val="24"/>
              </w:rPr>
              <w:t>по музею «Родники памяти»</w:t>
            </w:r>
          </w:p>
        </w:tc>
        <w:tc>
          <w:tcPr>
            <w:tcW w:w="2393" w:type="dxa"/>
          </w:tcPr>
          <w:p w14:paraId="0736D264" w14:textId="05C1611C" w:rsidR="001B6430" w:rsidRPr="00720465" w:rsidRDefault="001B6430" w:rsidP="00D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65">
              <w:rPr>
                <w:rFonts w:ascii="Times New Roman" w:hAnsi="Times New Roman"/>
                <w:sz w:val="24"/>
                <w:szCs w:val="24"/>
              </w:rPr>
              <w:t>Экскурсионная гр</w:t>
            </w:r>
            <w:r>
              <w:rPr>
                <w:rFonts w:ascii="Times New Roman" w:hAnsi="Times New Roman"/>
                <w:sz w:val="24"/>
                <w:szCs w:val="24"/>
              </w:rPr>
              <w:t>уппа Вологодской области «Родные огоньки» 27</w:t>
            </w:r>
            <w:r w:rsidR="002675D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зрослых + 1 ученик</w:t>
            </w:r>
          </w:p>
        </w:tc>
      </w:tr>
      <w:tr w:rsidR="001B6430" w14:paraId="26D0B42A" w14:textId="77777777" w:rsidTr="004A2CED">
        <w:tc>
          <w:tcPr>
            <w:tcW w:w="9589" w:type="dxa"/>
            <w:gridSpan w:val="4"/>
          </w:tcPr>
          <w:p w14:paraId="613AC627" w14:textId="50727109" w:rsidR="001B6430" w:rsidRPr="00606A5A" w:rsidRDefault="001B6430" w:rsidP="00DE2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2025 году с </w:t>
            </w:r>
            <w:r w:rsidR="002675DF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 w:rsidR="002675DF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щимися 5 – 9 классов в музее проводятся внеурочные занятия по программе «Истоки»</w:t>
            </w:r>
          </w:p>
        </w:tc>
      </w:tr>
    </w:tbl>
    <w:p w14:paraId="2F9C7B9C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3EED09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183230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C97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1DCB0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0C31FE" w14:textId="77777777" w:rsidR="001B6430" w:rsidRDefault="001B6430" w:rsidP="00BC0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B6430" w:rsidSect="00AD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890"/>
    <w:rsid w:val="000F7A62"/>
    <w:rsid w:val="001B6430"/>
    <w:rsid w:val="0025762E"/>
    <w:rsid w:val="002675DF"/>
    <w:rsid w:val="00342F3D"/>
    <w:rsid w:val="003715D1"/>
    <w:rsid w:val="00452544"/>
    <w:rsid w:val="004822CF"/>
    <w:rsid w:val="004A2CED"/>
    <w:rsid w:val="00526D72"/>
    <w:rsid w:val="00531780"/>
    <w:rsid w:val="00544CAE"/>
    <w:rsid w:val="00606A5A"/>
    <w:rsid w:val="00617A94"/>
    <w:rsid w:val="006C15B7"/>
    <w:rsid w:val="006C5D20"/>
    <w:rsid w:val="00720465"/>
    <w:rsid w:val="009310CC"/>
    <w:rsid w:val="0097087B"/>
    <w:rsid w:val="00981343"/>
    <w:rsid w:val="0098576D"/>
    <w:rsid w:val="009A7C3E"/>
    <w:rsid w:val="009B75F4"/>
    <w:rsid w:val="00A20E80"/>
    <w:rsid w:val="00A42A31"/>
    <w:rsid w:val="00AD2A76"/>
    <w:rsid w:val="00BC0890"/>
    <w:rsid w:val="00C645F9"/>
    <w:rsid w:val="00D77A5E"/>
    <w:rsid w:val="00DE2120"/>
    <w:rsid w:val="00DF3506"/>
    <w:rsid w:val="00E45B93"/>
    <w:rsid w:val="00EA0082"/>
    <w:rsid w:val="00F5253F"/>
    <w:rsid w:val="00F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B584E"/>
  <w15:docId w15:val="{49D4C33D-4401-44BB-9614-75B32794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3506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42A31"/>
    <w:pPr>
      <w:ind w:left="720"/>
      <w:contextualSpacing/>
    </w:pPr>
    <w:rPr>
      <w:rFonts w:cs="Calibri"/>
    </w:rPr>
  </w:style>
  <w:style w:type="character" w:styleId="a5">
    <w:name w:val="Strong"/>
    <w:uiPriority w:val="99"/>
    <w:qFormat/>
    <w:rsid w:val="00A42A31"/>
    <w:rPr>
      <w:rFonts w:cs="Times New Roman"/>
      <w:b/>
      <w:bCs/>
    </w:rPr>
  </w:style>
  <w:style w:type="table" w:styleId="a6">
    <w:name w:val="Table Grid"/>
    <w:basedOn w:val="a1"/>
    <w:uiPriority w:val="99"/>
    <w:rsid w:val="00BC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450</Words>
  <Characters>2568</Characters>
  <Application>Microsoft Office Word</Application>
  <DocSecurity>0</DocSecurity>
  <Lines>21</Lines>
  <Paragraphs>6</Paragraphs>
  <ScaleCrop>false</ScaleCrop>
  <Company>Krokoz™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Александра Завьялова</cp:lastModifiedBy>
  <cp:revision>6</cp:revision>
  <dcterms:created xsi:type="dcterms:W3CDTF">2025-11-05T08:26:00Z</dcterms:created>
  <dcterms:modified xsi:type="dcterms:W3CDTF">2025-11-16T06:41:00Z</dcterms:modified>
</cp:coreProperties>
</file>